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03D8E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MHS Graduate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0743E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MHLTHSCI 505 Health Science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0743E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MHLTHSCI 520 Health Care Systems Organization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0743E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MHLTHSCI 535 Ethics and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0743E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MHLTHSCI 552 (KINES 552) Applied Statistical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0743E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*MHLTHSCI 555 Program Evaluation in the Health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0743E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**MHLTHSCI 579 Managerial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0743E" w:rsidRDefault="00F84B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MHLTHSCI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73D7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BC6" w:rsidRPr="0060743E" w:rsidRDefault="00F84BC6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 xml:space="preserve">*Prerequisites include MHLTHSCI 505 </w:t>
            </w:r>
          </w:p>
          <w:p w:rsidR="00B54BFE" w:rsidRPr="0060743E" w:rsidRDefault="00F84BC6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**Prerequisites include introductory course in epidemiology and MHLTHSCI 552 or equivalent.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0743E" w:rsidRDefault="006074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eastAsia="Arial Unicode MS" w:hAnsi="Arial" w:cs="Arial"/>
                <w:sz w:val="12"/>
                <w:szCs w:val="12"/>
                <w:bdr w:val="nil"/>
              </w:rPr>
              <w:t>Health Services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0743E" w:rsidRDefault="0060743E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DISPUT 501 Human Factors in Conflict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074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0743E" w:rsidRDefault="006074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DISPUT 502 Negotiation Theory and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074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0743E" w:rsidRDefault="006074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/>
            <w:r w:rsidRPr="0060743E">
              <w:rPr>
                <w:rFonts w:ascii="Arial" w:hAnsi="Arial" w:cs="Arial"/>
                <w:sz w:val="12"/>
                <w:szCs w:val="12"/>
              </w:rPr>
              <w:t>DISPUT 505 Culture and 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074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60743E" w:rsidRDefault="006074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ECON 440G Health Economics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6074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60743E" w:rsidRDefault="006074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MHLTHSCI 522 Management for Health Professionals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6074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60743E" w:rsidRDefault="006074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MHLTHSCI 525 Leadership for Health Professionals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6074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60743E">
        <w:trPr>
          <w:trHeight w:val="85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60743E" w:rsidRDefault="006074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hAnsi="Arial" w:cs="Arial"/>
                <w:sz w:val="12"/>
                <w:szCs w:val="12"/>
              </w:rPr>
              <w:t>In addition, students need 6 credits of thesis/project or 9 credits of elective course work.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6074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60743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0743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074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0743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84BC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Master of Health Science,</w:t>
    </w:r>
    <w:r w:rsidR="0060743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Health Services Leadership,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73D75"/>
    <w:rsid w:val="002A4CBA"/>
    <w:rsid w:val="003B1EDA"/>
    <w:rsid w:val="005F52AC"/>
    <w:rsid w:val="0060743E"/>
    <w:rsid w:val="00703D8E"/>
    <w:rsid w:val="00712644"/>
    <w:rsid w:val="008B1D9E"/>
    <w:rsid w:val="00B54BFE"/>
    <w:rsid w:val="00D25108"/>
    <w:rsid w:val="00EE27CA"/>
    <w:rsid w:val="00F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EC55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2018-10-01T16:20:00Z</dcterms:created>
  <dcterms:modified xsi:type="dcterms:W3CDTF">2018-10-01T16:20:00Z</dcterms:modified>
</cp:coreProperties>
</file>