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813342" w:rsidRDefault="0081334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bookmarkStart w:id="0" w:name="_GoBack" w:colFirst="0" w:colLast="0"/>
            <w:r w:rsidRPr="00813342">
              <w:rPr>
                <w:rFonts w:ascii="Arial" w:hAnsi="Arial" w:cs="Arial"/>
                <w:sz w:val="12"/>
                <w:szCs w:val="12"/>
              </w:rPr>
              <w:t>Core Requirements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813342" w:rsidRDefault="0081334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813342">
              <w:rPr>
                <w:rFonts w:ascii="Arial" w:hAnsi="Arial" w:cs="Arial"/>
                <w:sz w:val="12"/>
                <w:szCs w:val="12"/>
              </w:rPr>
              <w:t>EDU 610 The American Culture and the Context of Schooling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813342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813342" w:rsidRDefault="0081334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813342">
              <w:rPr>
                <w:rFonts w:ascii="Arial" w:hAnsi="Arial" w:cs="Arial"/>
                <w:sz w:val="12"/>
                <w:szCs w:val="12"/>
              </w:rPr>
              <w:t>EDU 611 School Culture and the Problems of Change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813342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99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813342" w:rsidRDefault="0081334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813342">
              <w:rPr>
                <w:rFonts w:ascii="Arial" w:hAnsi="Arial" w:cs="Arial"/>
                <w:sz w:val="12"/>
                <w:szCs w:val="12"/>
              </w:rPr>
              <w:t>EDU 660 Learning and Cognition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813342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813342" w:rsidRDefault="0081334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813342">
              <w:rPr>
                <w:rFonts w:ascii="Arial" w:hAnsi="Arial" w:cs="Arial"/>
                <w:sz w:val="12"/>
                <w:szCs w:val="12"/>
              </w:rPr>
              <w:t>EDU 662 Curriculum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813342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813342" w:rsidRDefault="0081334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813342">
              <w:rPr>
                <w:rFonts w:ascii="Arial" w:hAnsi="Arial" w:cs="Arial"/>
                <w:sz w:val="12"/>
                <w:szCs w:val="12"/>
              </w:rPr>
              <w:t>Research Core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3342" w:rsidRPr="00813342" w:rsidRDefault="0081334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813342">
              <w:rPr>
                <w:rFonts w:ascii="Arial" w:hAnsi="Arial" w:cs="Arial"/>
                <w:sz w:val="12"/>
                <w:szCs w:val="12"/>
              </w:rPr>
              <w:t xml:space="preserve">EDU 555 Analysis of Variance in Educational Research or </w:t>
            </w:r>
          </w:p>
          <w:p w:rsidR="00B54BFE" w:rsidRPr="00813342" w:rsidRDefault="0081334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813342">
              <w:rPr>
                <w:rFonts w:ascii="Arial" w:hAnsi="Arial" w:cs="Arial"/>
                <w:sz w:val="12"/>
                <w:szCs w:val="12"/>
              </w:rPr>
              <w:t>EDU 556 Multiple Regression of Educational Data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813342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813342" w:rsidRDefault="0081334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813342">
              <w:rPr>
                <w:rFonts w:ascii="Arial" w:hAnsi="Arial" w:cs="Arial"/>
                <w:sz w:val="12"/>
                <w:szCs w:val="12"/>
              </w:rPr>
              <w:t>EDU 650 Analysis of Research Perspectives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813342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813342" w:rsidRDefault="00813342" w:rsidP="003B1ED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956"/>
              </w:tabs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813342">
              <w:rPr>
                <w:rFonts w:ascii="Arial" w:hAnsi="Arial" w:cs="Arial"/>
                <w:sz w:val="12"/>
                <w:szCs w:val="12"/>
              </w:rPr>
              <w:t>EDU 652 Quantitative Approaches to Research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813342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813342" w:rsidRDefault="0081334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813342">
              <w:rPr>
                <w:rFonts w:ascii="Arial" w:hAnsi="Arial" w:cs="Arial"/>
                <w:sz w:val="12"/>
                <w:szCs w:val="12"/>
              </w:rPr>
              <w:t>EDU 653 Qualitative Approaches to Research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813342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6C1EE4">
        <w:trPr>
          <w:trHeight w:val="1809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813342" w:rsidRDefault="00813342" w:rsidP="00703D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813342">
              <w:rPr>
                <w:rFonts w:ascii="Arial" w:hAnsi="Arial" w:cs="Arial"/>
                <w:sz w:val="12"/>
                <w:szCs w:val="12"/>
              </w:rPr>
              <w:t>Cognate Area*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813342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08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813342" w:rsidRDefault="0081334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813342">
              <w:rPr>
                <w:rFonts w:ascii="Arial" w:hAnsi="Arial" w:cs="Arial"/>
                <w:sz w:val="12"/>
                <w:szCs w:val="12"/>
              </w:rPr>
              <w:t>EDU 691 Doctoral Comprehensive Examination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813342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63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3342" w:rsidRPr="00813342" w:rsidRDefault="0081334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813342">
              <w:rPr>
                <w:rFonts w:ascii="Arial" w:hAnsi="Arial" w:cs="Arial"/>
                <w:sz w:val="12"/>
                <w:szCs w:val="12"/>
              </w:rPr>
              <w:t xml:space="preserve">Dissertation </w:t>
            </w:r>
          </w:p>
          <w:p w:rsidR="00B54BFE" w:rsidRPr="00813342" w:rsidRDefault="0081334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813342">
              <w:rPr>
                <w:rFonts w:ascii="Arial" w:hAnsi="Arial" w:cs="Arial"/>
                <w:sz w:val="12"/>
                <w:szCs w:val="12"/>
              </w:rPr>
              <w:t>EDU 693 Dissertation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813342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9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bookmarkEnd w:id="0"/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703D8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03D8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81334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813342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10/4/18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813342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Curriculum and Instruction </w:t>
    </w:r>
    <w:proofErr w:type="spellStart"/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EdD</w:t>
    </w:r>
    <w:proofErr w:type="spellEnd"/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, </w:t>
    </w:r>
    <w:r w:rsidR="00DF4C91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2015-2016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2A4CBA"/>
    <w:rsid w:val="003B1EDA"/>
    <w:rsid w:val="005F52AC"/>
    <w:rsid w:val="006C1EE4"/>
    <w:rsid w:val="00703D8E"/>
    <w:rsid w:val="00712644"/>
    <w:rsid w:val="00813342"/>
    <w:rsid w:val="008B1D9E"/>
    <w:rsid w:val="00B54BFE"/>
    <w:rsid w:val="00D25108"/>
    <w:rsid w:val="00DF4C91"/>
    <w:rsid w:val="00EE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46AB9A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2018-10-04T15:31:00Z</dcterms:created>
  <dcterms:modified xsi:type="dcterms:W3CDTF">2018-10-04T15:31:00Z</dcterms:modified>
</cp:coreProperties>
</file>