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06BE4" w:rsidRDefault="00906BE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06BE4">
              <w:rPr>
                <w:rFonts w:ascii="Arial" w:hAnsi="Arial" w:cs="Arial"/>
                <w:sz w:val="12"/>
                <w:szCs w:val="12"/>
              </w:rPr>
              <w:t>GEOPH 501 Properties and Processes in Geophysics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06BE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06BE4" w:rsidRDefault="00906BE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6BE4">
              <w:rPr>
                <w:rFonts w:ascii="Arial" w:hAnsi="Arial" w:cs="Arial"/>
                <w:sz w:val="12"/>
                <w:szCs w:val="12"/>
              </w:rPr>
              <w:t>GEOPH 502 Properties and Processes in Geophysics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06BE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906BE4">
        <w:trPr>
          <w:trHeight w:val="162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06BE4" w:rsidRDefault="00906BE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6BE4">
              <w:rPr>
                <w:rFonts w:ascii="Arial" w:hAnsi="Arial" w:cs="Arial"/>
                <w:sz w:val="12"/>
                <w:szCs w:val="12"/>
              </w:rPr>
              <w:t>Geophysics courses approved by the supervisory committee and by the graduate programs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06BE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906BE4">
        <w:trPr>
          <w:trHeight w:val="148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06BE4" w:rsidRDefault="00906BE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6BE4">
              <w:rPr>
                <w:rFonts w:ascii="Arial" w:hAnsi="Arial" w:cs="Arial"/>
                <w:sz w:val="12"/>
                <w:szCs w:val="12"/>
              </w:rPr>
              <w:t>Additional elective courses in related fields as approved by the supervisory committee and by the graduate programs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06BE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06BE4" w:rsidRDefault="00906BE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6BE4">
              <w:rPr>
                <w:rFonts w:ascii="Arial" w:hAnsi="Arial" w:cs="Arial"/>
                <w:sz w:val="12"/>
                <w:szCs w:val="12"/>
              </w:rPr>
              <w:t>GEOPH 601 Introduction to Research Program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06BE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BE4" w:rsidRPr="00906BE4" w:rsidRDefault="00906BE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6BE4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671188" w:rsidRPr="00906BE4" w:rsidRDefault="00906BE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6BE4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on campus;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06BE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06BE4" w:rsidRDefault="00906BE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6BE4">
              <w:rPr>
                <w:rFonts w:ascii="Arial" w:hAnsi="Arial" w:cs="Arial"/>
                <w:sz w:val="12"/>
                <w:szCs w:val="12"/>
              </w:rPr>
              <w:t>GEOPH 687 Doctoral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06BE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06BE4" w:rsidRDefault="00906BE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6BE4">
              <w:rPr>
                <w:rFonts w:ascii="Arial" w:hAnsi="Arial" w:cs="Arial"/>
                <w:sz w:val="12"/>
                <w:szCs w:val="12"/>
              </w:rPr>
              <w:t>GEOS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06BE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06BE4" w:rsidRDefault="00906BE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6BE4">
              <w:rPr>
                <w:rFonts w:ascii="Arial" w:hAnsi="Arial" w:cs="Arial"/>
                <w:sz w:val="12"/>
                <w:szCs w:val="12"/>
              </w:rPr>
              <w:t>GEOPH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06BE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06BE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06BE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06BE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Geophysics PhD,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06BE4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2867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2018-10-08T21:18:00Z</dcterms:created>
  <dcterms:modified xsi:type="dcterms:W3CDTF">2018-10-08T21:18:00Z</dcterms:modified>
</cp:coreProperties>
</file>