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MHS Graduate Core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MHLTHSCI 505 Health Science Research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MHLTHSCI 520 Population Health and Delivery Systems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MHLTHSCI 535 Ethics and Health Policy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MHLTHSCI 552 (KINES 552) Applied Statistical Methods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*MHLTHSCI 555 Program Evaluation in the Health Settings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**MHLTHSCI 579 Managerial Epidemiology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MHLTHSCI 692 Capstone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5F6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 xml:space="preserve">*Prerequisites include MHLTHSCI 505 </w:t>
            </w:r>
          </w:p>
          <w:p w:rsidR="00430CE0" w:rsidRPr="004B25F6" w:rsidRDefault="004B25F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B25F6">
              <w:rPr>
                <w:rFonts w:ascii="Arial" w:hAnsi="Arial" w:cs="Arial"/>
                <w:sz w:val="12"/>
                <w:szCs w:val="12"/>
              </w:rPr>
              <w:t>**Prerequisites include introductory course in epidemiology and MHLTHSCI 552 or equivalent.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Health Services Leadership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DISPUT 501 Human Factors in Conflict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DISPUT 502 Negotiation Theory and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DISPUT 505 Culture and 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ECON 440G Health Economics (3 </w:t>
            </w:r>
            <w:proofErr w:type="spellStart"/>
            <w:r w:rsidRPr="00E54F0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E54F0D">
              <w:rPr>
                <w:rFonts w:ascii="Arial" w:hAnsi="Arial" w:cs="Arial"/>
                <w:sz w:val="12"/>
                <w:szCs w:val="12"/>
              </w:rPr>
              <w:t xml:space="preserve">) or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MHLTHSCI 504 Health Care Economics, Financing and Delivery (3 </w:t>
            </w:r>
            <w:proofErr w:type="spellStart"/>
            <w:r w:rsidRPr="00E54F0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E54F0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MHLTHSCI 522 Management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MHLTHSCI 525 Leadership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54F0D" w:rsidRPr="00B54BFE" w:rsidTr="00E54F0D">
        <w:trPr>
          <w:trHeight w:val="225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Project, Thesis, or Course Work Option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Project Option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MHLTHSCI 591 Project (6 </w:t>
            </w:r>
            <w:proofErr w:type="spellStart"/>
            <w:r w:rsidRPr="00E54F0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E54F0D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Thesis Option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MHLTHSCI 593 Thesis (5 </w:t>
            </w:r>
            <w:proofErr w:type="spellStart"/>
            <w:r w:rsidRPr="00E54F0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E54F0D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MHLTHSCI 688 Thesis Proposal (1 </w:t>
            </w:r>
            <w:proofErr w:type="spellStart"/>
            <w:r w:rsidRPr="00E54F0D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E54F0D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 xml:space="preserve">Course Work Option </w:t>
            </w:r>
          </w:p>
          <w:p w:rsidR="00E54F0D" w:rsidRPr="00E54F0D" w:rsidRDefault="00E54F0D" w:rsidP="00E54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E54F0D">
              <w:rPr>
                <w:rFonts w:ascii="Arial" w:hAnsi="Arial" w:cs="Arial"/>
                <w:sz w:val="12"/>
                <w:szCs w:val="12"/>
              </w:rPr>
              <w:t>9 credits of elective course work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6-9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F0D" w:rsidRPr="00B54BFE" w:rsidRDefault="00E54F0D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B25F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36-39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0D" w:rsidRDefault="00E54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E54F0D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0D" w:rsidRDefault="00E54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0D" w:rsidRDefault="00E5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B25F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Health Science, Health </w:t>
    </w:r>
    <w:r w:rsidR="00E54F0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Services </w:t>
    </w:r>
    <w:r w:rsidR="00E54F0D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Leadership</w:t>
    </w:r>
    <w:bookmarkStart w:id="0" w:name="_GoBack"/>
    <w:bookmarkEnd w:id="0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0D" w:rsidRDefault="00E54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30CE0"/>
    <w:rsid w:val="004B25F6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54F0D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C539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2018-10-09T17:12:00Z</dcterms:created>
  <dcterms:modified xsi:type="dcterms:W3CDTF">2018-10-09T17:12:00Z</dcterms:modified>
</cp:coreProperties>
</file>