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4772" w:rsidRPr="00514772" w:rsidRDefault="0051477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bookmarkStart w:id="0" w:name="_GoBack" w:colFirst="0" w:colLast="0"/>
            <w:r w:rsidRPr="00514772">
              <w:rPr>
                <w:rFonts w:ascii="Arial" w:hAnsi="Arial" w:cs="Arial"/>
                <w:sz w:val="12"/>
                <w:szCs w:val="12"/>
              </w:rPr>
              <w:t xml:space="preserve">Core Requirements </w:t>
            </w:r>
          </w:p>
          <w:p w:rsidR="00430CE0" w:rsidRPr="00514772" w:rsidRDefault="0051477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514772">
              <w:rPr>
                <w:rFonts w:ascii="Arial" w:hAnsi="Arial" w:cs="Arial"/>
                <w:sz w:val="12"/>
                <w:szCs w:val="12"/>
              </w:rPr>
              <w:t>POLS 508 Quantitative Research Methodology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51477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4772" w:rsidRPr="00514772" w:rsidRDefault="0051477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14772">
              <w:rPr>
                <w:rFonts w:ascii="Arial" w:hAnsi="Arial" w:cs="Arial"/>
                <w:sz w:val="12"/>
                <w:szCs w:val="12"/>
              </w:rPr>
              <w:t xml:space="preserve">Select 2 courses from the following: </w:t>
            </w:r>
          </w:p>
          <w:p w:rsidR="00514772" w:rsidRPr="00514772" w:rsidRDefault="0051477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14772">
              <w:rPr>
                <w:rFonts w:ascii="Arial" w:hAnsi="Arial" w:cs="Arial"/>
                <w:sz w:val="12"/>
                <w:szCs w:val="12"/>
              </w:rPr>
              <w:t xml:space="preserve">POLS 500 American Government and Politics (3 </w:t>
            </w:r>
            <w:proofErr w:type="spellStart"/>
            <w:r w:rsidRPr="00514772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514772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514772" w:rsidRPr="00514772" w:rsidRDefault="0051477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14772">
              <w:rPr>
                <w:rFonts w:ascii="Arial" w:hAnsi="Arial" w:cs="Arial"/>
                <w:sz w:val="12"/>
                <w:szCs w:val="12"/>
              </w:rPr>
              <w:t xml:space="preserve">POLS 505 Comparative Politics (3 </w:t>
            </w:r>
            <w:proofErr w:type="spellStart"/>
            <w:r w:rsidRPr="00514772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514772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430CE0" w:rsidRPr="00514772" w:rsidRDefault="0051477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514772">
              <w:rPr>
                <w:rFonts w:ascii="Arial" w:hAnsi="Arial" w:cs="Arial"/>
                <w:sz w:val="12"/>
                <w:szCs w:val="12"/>
              </w:rPr>
              <w:t xml:space="preserve">POLS 506 World Politics (3 </w:t>
            </w:r>
            <w:proofErr w:type="spellStart"/>
            <w:r w:rsidRPr="00514772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514772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51477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4772" w:rsidRPr="00514772" w:rsidRDefault="0051477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14772">
              <w:rPr>
                <w:rFonts w:ascii="Arial" w:hAnsi="Arial" w:cs="Arial"/>
                <w:sz w:val="12"/>
                <w:szCs w:val="12"/>
              </w:rPr>
              <w:t xml:space="preserve">*Electives </w:t>
            </w:r>
          </w:p>
          <w:p w:rsidR="00514772" w:rsidRPr="00514772" w:rsidRDefault="0051477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14772">
              <w:rPr>
                <w:rFonts w:ascii="Arial" w:hAnsi="Arial" w:cs="Arial"/>
                <w:sz w:val="12"/>
                <w:szCs w:val="12"/>
              </w:rPr>
              <w:t xml:space="preserve">American Politics </w:t>
            </w:r>
          </w:p>
          <w:p w:rsidR="00514772" w:rsidRPr="00514772" w:rsidRDefault="0051477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14772">
              <w:rPr>
                <w:rFonts w:ascii="Arial" w:hAnsi="Arial" w:cs="Arial"/>
                <w:sz w:val="12"/>
                <w:szCs w:val="12"/>
              </w:rPr>
              <w:t xml:space="preserve">POLS 512 Political Parties, Campaigns, and Elections (3 </w:t>
            </w:r>
            <w:proofErr w:type="spellStart"/>
            <w:r w:rsidRPr="00514772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514772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514772" w:rsidRPr="00514772" w:rsidRDefault="0051477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14772">
              <w:rPr>
                <w:rFonts w:ascii="Arial" w:hAnsi="Arial" w:cs="Arial"/>
                <w:sz w:val="12"/>
                <w:szCs w:val="12"/>
              </w:rPr>
              <w:t xml:space="preserve">POLS 513 American Presidency (3 </w:t>
            </w:r>
            <w:proofErr w:type="spellStart"/>
            <w:r w:rsidRPr="00514772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514772">
              <w:rPr>
                <w:rFonts w:ascii="Arial" w:hAnsi="Arial" w:cs="Arial"/>
                <w:sz w:val="12"/>
                <w:szCs w:val="12"/>
              </w:rPr>
              <w:t xml:space="preserve">) POLS 514 Legislative Politics (3 </w:t>
            </w:r>
            <w:proofErr w:type="spellStart"/>
            <w:r w:rsidRPr="00514772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514772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514772" w:rsidRPr="00514772" w:rsidRDefault="0051477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14772">
              <w:rPr>
                <w:rFonts w:ascii="Arial" w:hAnsi="Arial" w:cs="Arial"/>
                <w:sz w:val="12"/>
                <w:szCs w:val="12"/>
              </w:rPr>
              <w:t xml:space="preserve">POLS 516 Institutions, Citizenship, and Contemporary Thought (3 </w:t>
            </w:r>
            <w:proofErr w:type="spellStart"/>
            <w:r w:rsidRPr="00514772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514772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514772" w:rsidRPr="00514772" w:rsidRDefault="0051477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14772">
              <w:rPr>
                <w:rFonts w:ascii="Arial" w:hAnsi="Arial" w:cs="Arial"/>
                <w:sz w:val="12"/>
                <w:szCs w:val="12"/>
              </w:rPr>
              <w:t xml:space="preserve">POLS 518 Judicial Decision Making (3 </w:t>
            </w:r>
            <w:proofErr w:type="spellStart"/>
            <w:r w:rsidRPr="00514772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514772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514772" w:rsidRPr="00514772" w:rsidRDefault="0051477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14772">
              <w:rPr>
                <w:rFonts w:ascii="Arial" w:hAnsi="Arial" w:cs="Arial"/>
                <w:sz w:val="12"/>
                <w:szCs w:val="12"/>
              </w:rPr>
              <w:t xml:space="preserve">POLS 520 Contemporary Issues in American Politics (3 </w:t>
            </w:r>
            <w:proofErr w:type="spellStart"/>
            <w:r w:rsidRPr="00514772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514772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514772" w:rsidRPr="00514772" w:rsidRDefault="0051477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14772">
              <w:rPr>
                <w:rFonts w:ascii="Arial" w:hAnsi="Arial" w:cs="Arial"/>
                <w:sz w:val="12"/>
                <w:szCs w:val="12"/>
              </w:rPr>
              <w:t xml:space="preserve">Comparative Politics/International Relations </w:t>
            </w:r>
          </w:p>
          <w:p w:rsidR="00514772" w:rsidRPr="00514772" w:rsidRDefault="0051477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14772">
              <w:rPr>
                <w:rFonts w:ascii="Arial" w:hAnsi="Arial" w:cs="Arial"/>
                <w:sz w:val="12"/>
                <w:szCs w:val="12"/>
              </w:rPr>
              <w:t xml:space="preserve">POLS 525 Civil War and Terrorism (3 </w:t>
            </w:r>
            <w:proofErr w:type="spellStart"/>
            <w:r w:rsidRPr="00514772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514772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514772" w:rsidRPr="00514772" w:rsidRDefault="0051477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14772">
              <w:rPr>
                <w:rFonts w:ascii="Arial" w:hAnsi="Arial" w:cs="Arial"/>
                <w:sz w:val="12"/>
                <w:szCs w:val="12"/>
              </w:rPr>
              <w:t xml:space="preserve">POLS 526 Democratization (3 </w:t>
            </w:r>
            <w:proofErr w:type="spellStart"/>
            <w:r w:rsidRPr="00514772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514772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514772" w:rsidRPr="00514772" w:rsidRDefault="0051477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14772">
              <w:rPr>
                <w:rFonts w:ascii="Arial" w:hAnsi="Arial" w:cs="Arial"/>
                <w:sz w:val="12"/>
                <w:szCs w:val="12"/>
              </w:rPr>
              <w:t xml:space="preserve">POLS 528 Advanced International Political Economy (3 </w:t>
            </w:r>
            <w:proofErr w:type="spellStart"/>
            <w:r w:rsidRPr="00514772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514772">
              <w:rPr>
                <w:rFonts w:ascii="Arial" w:hAnsi="Arial" w:cs="Arial"/>
                <w:sz w:val="12"/>
                <w:szCs w:val="12"/>
              </w:rPr>
              <w:t>)</w:t>
            </w:r>
          </w:p>
          <w:p w:rsidR="00514772" w:rsidRPr="00514772" w:rsidRDefault="0051477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14772">
              <w:rPr>
                <w:rFonts w:ascii="Arial" w:hAnsi="Arial" w:cs="Arial"/>
                <w:sz w:val="12"/>
                <w:szCs w:val="12"/>
              </w:rPr>
              <w:t xml:space="preserve">POLS 530 State Institutions and Civil Society (3 </w:t>
            </w:r>
            <w:proofErr w:type="spellStart"/>
            <w:r w:rsidRPr="00514772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514772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514772" w:rsidRPr="00514772" w:rsidRDefault="0051477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14772">
              <w:rPr>
                <w:rFonts w:ascii="Arial" w:hAnsi="Arial" w:cs="Arial"/>
                <w:sz w:val="12"/>
                <w:szCs w:val="12"/>
              </w:rPr>
              <w:t xml:space="preserve">POLS 531 Contemporary Issues in World Politics (3 </w:t>
            </w:r>
            <w:proofErr w:type="spellStart"/>
            <w:r w:rsidRPr="00514772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514772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514772" w:rsidRPr="00514772" w:rsidRDefault="0051477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14772">
              <w:rPr>
                <w:rFonts w:ascii="Arial" w:hAnsi="Arial" w:cs="Arial"/>
                <w:sz w:val="12"/>
                <w:szCs w:val="12"/>
              </w:rPr>
              <w:t xml:space="preserve">Other Departments (maximum of 6 credits): </w:t>
            </w:r>
          </w:p>
          <w:p w:rsidR="00514772" w:rsidRPr="00514772" w:rsidRDefault="0051477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14772">
              <w:rPr>
                <w:rFonts w:ascii="Arial" w:hAnsi="Arial" w:cs="Arial"/>
                <w:sz w:val="12"/>
                <w:szCs w:val="12"/>
              </w:rPr>
              <w:t xml:space="preserve">PUBADM 500 Administration in the Public Sector (3 </w:t>
            </w:r>
            <w:proofErr w:type="spellStart"/>
            <w:r w:rsidRPr="00514772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514772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514772" w:rsidRPr="00514772" w:rsidRDefault="0051477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14772">
              <w:rPr>
                <w:rFonts w:ascii="Arial" w:hAnsi="Arial" w:cs="Arial"/>
                <w:sz w:val="12"/>
                <w:szCs w:val="12"/>
              </w:rPr>
              <w:t xml:space="preserve">PUBADM 501 Public Policy Process (3 </w:t>
            </w:r>
            <w:proofErr w:type="spellStart"/>
            <w:r w:rsidRPr="00514772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514772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514772" w:rsidRPr="00514772" w:rsidRDefault="0051477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14772">
              <w:rPr>
                <w:rFonts w:ascii="Arial" w:hAnsi="Arial" w:cs="Arial"/>
                <w:sz w:val="12"/>
                <w:szCs w:val="12"/>
              </w:rPr>
              <w:t xml:space="preserve">PUBADM 506 Qualitative Analysis and Methodology (3 </w:t>
            </w:r>
            <w:proofErr w:type="spellStart"/>
            <w:r w:rsidRPr="00514772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514772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514772" w:rsidRPr="00514772" w:rsidRDefault="0051477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14772">
              <w:rPr>
                <w:rFonts w:ascii="Arial" w:hAnsi="Arial" w:cs="Arial"/>
                <w:sz w:val="12"/>
                <w:szCs w:val="12"/>
              </w:rPr>
              <w:t xml:space="preserve">PUBADM 507 Intermediate Quantitative Analysis and Methodology (3 </w:t>
            </w:r>
            <w:proofErr w:type="spellStart"/>
            <w:r w:rsidRPr="00514772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514772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514772" w:rsidRPr="00514772" w:rsidRDefault="0051477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14772">
              <w:rPr>
                <w:rFonts w:ascii="Arial" w:hAnsi="Arial" w:cs="Arial"/>
                <w:sz w:val="12"/>
                <w:szCs w:val="12"/>
              </w:rPr>
              <w:t xml:space="preserve">PUBADM 508 Advanced Survey Research (3 </w:t>
            </w:r>
            <w:proofErr w:type="spellStart"/>
            <w:r w:rsidRPr="00514772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514772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514772" w:rsidRPr="00514772" w:rsidRDefault="0051477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14772">
              <w:rPr>
                <w:rFonts w:ascii="Arial" w:hAnsi="Arial" w:cs="Arial"/>
                <w:sz w:val="12"/>
                <w:szCs w:val="12"/>
              </w:rPr>
              <w:t xml:space="preserve">PUBADM 512 Information Technology and Public Policy (3 </w:t>
            </w:r>
            <w:proofErr w:type="spellStart"/>
            <w:r w:rsidRPr="00514772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514772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514772" w:rsidRPr="00514772" w:rsidRDefault="0051477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14772">
              <w:rPr>
                <w:rFonts w:ascii="Arial" w:hAnsi="Arial" w:cs="Arial"/>
                <w:sz w:val="12"/>
                <w:szCs w:val="12"/>
              </w:rPr>
              <w:t xml:space="preserve">PUBADM 513 Economics of Public Policy (3 </w:t>
            </w:r>
            <w:proofErr w:type="spellStart"/>
            <w:r w:rsidRPr="00514772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514772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514772" w:rsidRPr="00514772" w:rsidRDefault="0051477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14772">
              <w:rPr>
                <w:rFonts w:ascii="Arial" w:hAnsi="Arial" w:cs="Arial"/>
                <w:sz w:val="12"/>
                <w:szCs w:val="12"/>
              </w:rPr>
              <w:t xml:space="preserve">PUBADM 540 Contemporary Issues in Natural Resource and Environmental Policy and Administration (3 </w:t>
            </w:r>
            <w:proofErr w:type="spellStart"/>
            <w:r w:rsidRPr="00514772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514772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514772" w:rsidRPr="00514772" w:rsidRDefault="0051477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14772">
              <w:rPr>
                <w:rFonts w:ascii="Arial" w:hAnsi="Arial" w:cs="Arial"/>
                <w:sz w:val="12"/>
                <w:szCs w:val="12"/>
              </w:rPr>
              <w:t xml:space="preserve">PUBADM 542 Science, Democracy and Environment (3 </w:t>
            </w:r>
            <w:proofErr w:type="spellStart"/>
            <w:r w:rsidRPr="00514772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514772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514772" w:rsidRPr="00514772" w:rsidRDefault="0051477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14772">
              <w:rPr>
                <w:rFonts w:ascii="Arial" w:hAnsi="Arial" w:cs="Arial"/>
                <w:sz w:val="12"/>
                <w:szCs w:val="12"/>
              </w:rPr>
              <w:t xml:space="preserve">PUBADM 560 State and Local Government Policy and Administration (3 </w:t>
            </w:r>
            <w:proofErr w:type="spellStart"/>
            <w:r w:rsidRPr="00514772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514772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430CE0" w:rsidRPr="00514772" w:rsidRDefault="0051477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514772">
              <w:rPr>
                <w:rFonts w:ascii="Arial" w:hAnsi="Arial" w:cs="Arial"/>
                <w:sz w:val="12"/>
                <w:szCs w:val="12"/>
              </w:rPr>
              <w:t>*Students must complete at least two of the following courses before they can begin electives: POLS 500, POLS 505, POLS 506.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51477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514772" w:rsidRDefault="0051477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514772">
              <w:rPr>
                <w:rFonts w:ascii="Arial" w:hAnsi="Arial" w:cs="Arial"/>
                <w:sz w:val="12"/>
                <w:szCs w:val="12"/>
              </w:rPr>
              <w:t>POLS 593 Thesis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51477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51477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514772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10/9/18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514772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Political Science MA, </w:t>
    </w:r>
    <w:r w:rsidR="0094430B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2016-2017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2A4CBA"/>
    <w:rsid w:val="003B1EDA"/>
    <w:rsid w:val="003D4918"/>
    <w:rsid w:val="00430CE0"/>
    <w:rsid w:val="00514772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85B98"/>
    <w:rsid w:val="00B00511"/>
    <w:rsid w:val="00B54BFE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ED7FCB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2018-10-09T19:50:00Z</dcterms:created>
  <dcterms:modified xsi:type="dcterms:W3CDTF">2018-10-09T19:50:00Z</dcterms:modified>
</cp:coreProperties>
</file>