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B10CC4">
              <w:rPr>
                <w:rFonts w:ascii="Arial" w:hAnsi="Arial" w:cs="Arial"/>
                <w:sz w:val="12"/>
                <w:szCs w:val="12"/>
              </w:rPr>
              <w:t xml:space="preserve">Practical Perspectives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ED-CIFS 536 Curriculum Planning and Implementation </w:t>
            </w:r>
          </w:p>
          <w:p w:rsidR="00671188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>ED-CIFS 537 Instructional Theory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10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Foundational Perspectives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ED-CIFS 506 Issues in Education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Select 3 credits from the following: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ED-CIFS 502 Comparative Education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ED-CIFS 505 Philosophy of Education </w:t>
            </w:r>
          </w:p>
          <w:p w:rsidR="00671188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>ED-CIFS 520 Foundations of Gifted and Talented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10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Research Perspectives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Select 3 credits from the following: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ED-CIFS 510 Introductory Statistics in Educational Research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ED-CIFS 549 Action Research and Its Implications in the Mathematics Classroom </w:t>
            </w:r>
          </w:p>
          <w:p w:rsidR="00671188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>ED-CIFS 574 Action Research and Practicum in Gifted and Talented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10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B10CC4">
        <w:trPr>
          <w:trHeight w:val="225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Cognate </w:t>
            </w:r>
          </w:p>
          <w:p w:rsidR="00671188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>Available cognates include Certification, Gifted and Talented Education, Math Consulting Teacher, Teacher Leadership, and an Individualized Cognate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10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Thesis or Project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ED-CIFS 591 Project or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ED-CIFS 593 Thesis (6 </w:t>
            </w:r>
            <w:proofErr w:type="spellStart"/>
            <w:r w:rsidRPr="00B10CC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10CC4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10CC4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Capstone Course </w:t>
            </w:r>
          </w:p>
          <w:p w:rsidR="00671188" w:rsidRPr="00B10CC4" w:rsidRDefault="00B10CC4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10CC4">
              <w:rPr>
                <w:rFonts w:ascii="Arial" w:hAnsi="Arial" w:cs="Arial"/>
                <w:sz w:val="12"/>
                <w:szCs w:val="12"/>
              </w:rPr>
              <w:t xml:space="preserve">ED-CIFS 692 Capstone Course (1 </w:t>
            </w:r>
            <w:proofErr w:type="spellStart"/>
            <w:r w:rsidRPr="00B10CC4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B10CC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B10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10CC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30-31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10CC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10CC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Education, Curriculum and Instruction MA, 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10CC4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CC23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2018-10-04T21:04:00Z</dcterms:created>
  <dcterms:modified xsi:type="dcterms:W3CDTF">2018-10-04T21:04:00Z</dcterms:modified>
</cp:coreProperties>
</file>