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0225F8">
              <w:rPr>
                <w:rFonts w:ascii="Arial" w:hAnsi="Arial" w:cs="Arial"/>
                <w:sz w:val="12"/>
                <w:szCs w:val="12"/>
              </w:rPr>
              <w:t>ED-CIFS 536 Curriculum Planning and Implementation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225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>ED-CIFS 537 Instructional Theory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225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>Foundational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>ED-CIFS 506 Issues in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225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F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 xml:space="preserve">Select 3 credits from the following: </w:t>
            </w:r>
          </w:p>
          <w:p w:rsidR="000225F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 xml:space="preserve">ED-CIFS 502 Comparative Education </w:t>
            </w:r>
          </w:p>
          <w:p w:rsidR="000225F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 xml:space="preserve">ED-CIFS 505 Philosophy of Education </w:t>
            </w:r>
          </w:p>
          <w:p w:rsidR="0067118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>ED-CIFS 520 Foundations of Gifted and Talented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225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>Research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>ED-CIFS 503 Fundamentals of Educational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225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F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 xml:space="preserve">Select 3 credits from the following: </w:t>
            </w:r>
          </w:p>
          <w:p w:rsidR="000225F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 xml:space="preserve">ED-CIFS 510 Introductory Statistics in Educational Research </w:t>
            </w:r>
          </w:p>
          <w:p w:rsidR="000225F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 xml:space="preserve">ED-CIFS 549 Action Research and Its Implications in the Mathematics Classroom </w:t>
            </w:r>
          </w:p>
          <w:p w:rsidR="0067118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>ED-CIFS 574 Action Research and Practicum in Gifted and Talented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225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0225F8">
        <w:trPr>
          <w:trHeight w:val="2187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F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 xml:space="preserve">Cognate </w:t>
            </w:r>
          </w:p>
          <w:p w:rsidR="0067118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>Available cognates include Certification, Gifted and Talented Education, Math Consulting Teacher, Teacher Leadership, and an Individualized Cognate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225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6-12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25F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 xml:space="preserve">Capstone Course </w:t>
            </w:r>
          </w:p>
          <w:p w:rsidR="000225F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 xml:space="preserve">ED-CIFS 692 Capstone Course (1 </w:t>
            </w:r>
            <w:proofErr w:type="spellStart"/>
            <w:r w:rsidRPr="000225F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25F8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0225F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 xml:space="preserve">Thesis or Project </w:t>
            </w:r>
          </w:p>
          <w:p w:rsidR="000225F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 xml:space="preserve">ED-CIFS 591 Project or </w:t>
            </w:r>
          </w:p>
          <w:p w:rsidR="00671188" w:rsidRPr="000225F8" w:rsidRDefault="000225F8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 xml:space="preserve">ED-CIFS 593 Thesis (6 </w:t>
            </w:r>
            <w:proofErr w:type="spellStart"/>
            <w:r w:rsidRPr="000225F8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225F8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225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225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30-31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225F8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225F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Education, Curriculum and Instruction MA, 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225F8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56B8E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2018-10-04T21:08:00Z</dcterms:created>
  <dcterms:modified xsi:type="dcterms:W3CDTF">2018-10-04T21:08:00Z</dcterms:modified>
</cp:coreProperties>
</file>