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>MHS Graduate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>MHLTHSCI 505 Health Science Research Methods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2207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>MHLTHSCI 520 Population Health and Delivery Systems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2207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>MHLTHSCI 535 Ethics and Health Policy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2207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>MHLTHSCI 552 (KINES 552) Applied Statistical Methods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2207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>*MHLTHSCI 555 Program Evaluation in the Health Settings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2207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>**MHLTHSCI 579 Managerial Epidemiology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2207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>MHLTHSCI 692 Capstone Course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2207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072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 xml:space="preserve">*Prerequisites include MHLTHSCI 505 </w:t>
            </w:r>
          </w:p>
          <w:p w:rsidR="00430CE0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>**Prerequisites include introductory course in epidemiology and MHLTHSCI 552 or equivalent.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>Health Policy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C561A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61A" w:rsidRPr="004C561A" w:rsidRDefault="004C561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C561A">
              <w:rPr>
                <w:rFonts w:ascii="Arial" w:hAnsi="Arial" w:cs="Arial"/>
                <w:sz w:val="12"/>
                <w:szCs w:val="12"/>
              </w:rPr>
              <w:t>DISPUT 501 Human Factors in Conflict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C561A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61A" w:rsidRPr="004C561A" w:rsidRDefault="004C561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C561A">
              <w:rPr>
                <w:rFonts w:ascii="Arial" w:hAnsi="Arial" w:cs="Arial"/>
                <w:sz w:val="12"/>
                <w:szCs w:val="12"/>
              </w:rPr>
              <w:t>DISPUT 502 Negoti</w:t>
            </w:r>
            <w:bookmarkStart w:id="0" w:name="_GoBack"/>
            <w:bookmarkEnd w:id="0"/>
            <w:r w:rsidRPr="004C561A">
              <w:rPr>
                <w:rFonts w:ascii="Arial" w:hAnsi="Arial" w:cs="Arial"/>
                <w:sz w:val="12"/>
                <w:szCs w:val="12"/>
              </w:rPr>
              <w:t>ation Theory and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C561A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61A" w:rsidRPr="004C561A" w:rsidRDefault="004C561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C561A">
              <w:rPr>
                <w:rFonts w:ascii="Arial" w:hAnsi="Arial" w:cs="Arial"/>
                <w:sz w:val="12"/>
                <w:szCs w:val="12"/>
              </w:rPr>
              <w:t>DISPUT 505 Culture and Conflict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C561A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61A" w:rsidRPr="004C561A" w:rsidRDefault="004C561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C561A">
              <w:rPr>
                <w:rFonts w:ascii="Arial" w:hAnsi="Arial" w:cs="Arial"/>
                <w:sz w:val="12"/>
                <w:szCs w:val="12"/>
              </w:rPr>
              <w:t xml:space="preserve">ECON 540 Health Economics or </w:t>
            </w:r>
          </w:p>
          <w:p w:rsidR="004C561A" w:rsidRPr="004C561A" w:rsidRDefault="004C561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C561A">
              <w:rPr>
                <w:rFonts w:ascii="Arial" w:hAnsi="Arial" w:cs="Arial"/>
                <w:sz w:val="12"/>
                <w:szCs w:val="12"/>
              </w:rPr>
              <w:t>MHLTHSCI 504 Health Care Economics, Financing and Delivery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C561A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61A" w:rsidRPr="004C561A" w:rsidRDefault="004C561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C561A">
              <w:rPr>
                <w:rFonts w:ascii="Arial" w:hAnsi="Arial" w:cs="Arial"/>
                <w:sz w:val="12"/>
                <w:szCs w:val="12"/>
              </w:rPr>
              <w:t>MHLTHSCI 522 Management for Health Professionals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C561A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61A" w:rsidRPr="004C561A" w:rsidRDefault="004C561A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C561A">
              <w:rPr>
                <w:rFonts w:ascii="Arial" w:hAnsi="Arial" w:cs="Arial"/>
                <w:sz w:val="12"/>
                <w:szCs w:val="12"/>
              </w:rPr>
              <w:t>MHLTHSCI 525 Leadership for Health Professionals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61A" w:rsidRPr="00B54BFE" w:rsidRDefault="004C561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B22072">
        <w:trPr>
          <w:trHeight w:val="2151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072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B22072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 xml:space="preserve">Project </w:t>
            </w:r>
          </w:p>
          <w:p w:rsidR="00B22072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 xml:space="preserve">MHLTHSCI 591 Project (6 </w:t>
            </w:r>
            <w:proofErr w:type="spellStart"/>
            <w:r w:rsidRPr="00B22072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22072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22072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 xml:space="preserve">Thesis </w:t>
            </w:r>
          </w:p>
          <w:p w:rsidR="00B22072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 xml:space="preserve">MHLTHSCI 593 (5 </w:t>
            </w:r>
            <w:proofErr w:type="spellStart"/>
            <w:r w:rsidRPr="00B22072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22072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22072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 xml:space="preserve">MHLTHSCI 688 Thesis Proposal (1 </w:t>
            </w:r>
            <w:proofErr w:type="spellStart"/>
            <w:r w:rsidRPr="00B22072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B22072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22072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 xml:space="preserve">Course Work </w:t>
            </w:r>
          </w:p>
          <w:p w:rsidR="00430CE0" w:rsidRPr="00B22072" w:rsidRDefault="00B22072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B22072">
              <w:rPr>
                <w:rFonts w:ascii="Arial" w:hAnsi="Arial" w:cs="Arial"/>
                <w:sz w:val="12"/>
                <w:szCs w:val="12"/>
              </w:rPr>
              <w:t>9 credits of elective course work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B2207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2207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36-39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4C561A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10/12/18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B22072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Health Science, Health </w:t>
    </w:r>
    <w:r w:rsidR="004C561A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Services Leadership</w:t>
    </w: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2018-2019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4C561A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22072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338F7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2018-10-12T16:52:00Z</dcterms:created>
  <dcterms:modified xsi:type="dcterms:W3CDTF">2018-10-12T16:52:00Z</dcterms:modified>
</cp:coreProperties>
</file>