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170D8931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280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03B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558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F1E9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57A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14:paraId="1A4994B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DE23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ED-CIFS 537 Instructional Theory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CD8A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057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9A5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F6D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19D32E1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A2FF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BCFCD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FCA0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6779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97D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D71BF8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DF05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513 Family Systems and Collaboration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99143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6BE5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B58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ABC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741469C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4329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518 Intensive, Individualized Behavior Support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6BEA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B8C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FF8F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EE2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3AD9F3E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97BA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548 Autism Spectrum Disorders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F983C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FEB3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B0B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C23F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3FFFA1B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CA72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549 Multi-Tiered Systems of Support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1E60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341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7A3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C00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2E0DE38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C4E8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554 Positive Behavior Programs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0F615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82E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D5A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6394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5F0CC0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DA5D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556 Evidence-Based Practices for Students with Support Needs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21B0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8392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3DD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B69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8D5454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E3D7" w14:textId="77777777" w:rsidR="00430CE0" w:rsidRPr="007F67C7" w:rsidRDefault="007F67C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F67C7">
              <w:rPr>
                <w:rFonts w:ascii="Arial" w:hAnsi="Arial" w:cs="Arial"/>
                <w:sz w:val="12"/>
                <w:szCs w:val="12"/>
              </w:rPr>
              <w:t>ED-ESP 558 Assessment in Special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9621" w14:textId="77777777" w:rsidR="00430CE0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66E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D699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865C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5B380F72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9C26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3D56" w14:textId="77777777" w:rsidR="00B54BFE" w:rsidRPr="00B54BFE" w:rsidRDefault="007F67C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4FCC9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7E1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093C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10B581A7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1E3B931A" w14:textId="77777777" w:rsidR="002A4CBA" w:rsidRDefault="002A4CBA"/>
    <w:sectPr w:rsidR="002A4CBA" w:rsidSect="00712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17BA3" w14:textId="77777777" w:rsidR="008A60F9" w:rsidRDefault="008A60F9" w:rsidP="00B54BFE">
      <w:pPr>
        <w:spacing w:after="0" w:line="240" w:lineRule="auto"/>
      </w:pPr>
      <w:r>
        <w:separator/>
      </w:r>
    </w:p>
  </w:endnote>
  <w:endnote w:type="continuationSeparator" w:id="0">
    <w:p w14:paraId="664FB58F" w14:textId="77777777" w:rsidR="008A60F9" w:rsidRDefault="008A60F9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5541" w14:textId="77777777" w:rsidR="00F065FD" w:rsidRDefault="00F065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5EA2AF26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4D41569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1FE8324D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222620AB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2BC00E1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01EA987A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3A8CACFC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29DE6D5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5516A53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60CDD2D3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531DD54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065F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9/11/19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41D51A5C" w14:textId="77777777" w:rsidR="00B54BFE" w:rsidRPr="00B54BFE" w:rsidRDefault="00B54BFE" w:rsidP="00B54B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CD52" w14:textId="77777777" w:rsidR="00F065FD" w:rsidRDefault="00F065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36B4" w14:textId="77777777" w:rsidR="008A60F9" w:rsidRDefault="008A60F9" w:rsidP="00B54BFE">
      <w:pPr>
        <w:spacing w:after="0" w:line="240" w:lineRule="auto"/>
      </w:pPr>
      <w:r>
        <w:separator/>
      </w:r>
    </w:p>
  </w:footnote>
  <w:footnote w:type="continuationSeparator" w:id="0">
    <w:p w14:paraId="1E3D9009" w14:textId="77777777" w:rsidR="008A60F9" w:rsidRDefault="008A60F9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4E9B" w14:textId="77777777" w:rsidR="00F065FD" w:rsidRDefault="00F065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C2272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05724B35" w14:textId="77777777" w:rsidR="00B54BFE" w:rsidRPr="00B54BFE" w:rsidRDefault="007F67C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Special Education Services and Supports GC, </w:t>
    </w:r>
    <w:r w:rsidR="00F065F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2019-2020</w:t>
    </w:r>
    <w:bookmarkStart w:id="0" w:name="_GoBack"/>
    <w:bookmarkEnd w:id="0"/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1B11235C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0CBBD0ED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1C4ACF12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CF69723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7B864DD2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6A64637A" w14:textId="77777777" w:rsidR="00B54BFE" w:rsidRDefault="00B54B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F32F" w14:textId="77777777" w:rsidR="00F065FD" w:rsidRDefault="00F0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F67C7"/>
    <w:rsid w:val="00813342"/>
    <w:rsid w:val="00872B68"/>
    <w:rsid w:val="008A60F9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87986"/>
    <w:rsid w:val="00EE27CA"/>
    <w:rsid w:val="00F065FD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DEF0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Microsoft Office User</cp:lastModifiedBy>
  <cp:revision>2</cp:revision>
  <dcterms:created xsi:type="dcterms:W3CDTF">2019-09-11T21:44:00Z</dcterms:created>
  <dcterms:modified xsi:type="dcterms:W3CDTF">2019-09-11T21:44:00Z</dcterms:modified>
</cp:coreProperties>
</file>